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outlineLvl w:val="0"/>
        <w:rPr>
          <w:rFonts w:ascii="方正小标宋简体" w:hAnsi="Helvetica" w:eastAsia="方正小标宋简体" w:cs="Helvetica"/>
          <w:color w:val="333333"/>
          <w:kern w:val="36"/>
          <w:sz w:val="44"/>
          <w:szCs w:val="44"/>
        </w:rPr>
      </w:pPr>
      <w:r>
        <w:rPr>
          <w:rFonts w:hint="eastAsia" w:ascii="方正小标宋简体" w:hAnsi="Helvetica" w:eastAsia="方正小标宋简体" w:cs="Helvetica"/>
          <w:color w:val="333333"/>
          <w:kern w:val="36"/>
          <w:sz w:val="44"/>
          <w:szCs w:val="44"/>
        </w:rPr>
        <w:t>习近平致首届大国工匠创新交流大会的</w:t>
      </w:r>
    </w:p>
    <w:p>
      <w:pPr>
        <w:widowControl/>
        <w:jc w:val="center"/>
        <w:outlineLvl w:val="0"/>
        <w:rPr>
          <w:rFonts w:ascii="方正小标宋简体" w:hAnsi="Helvetica" w:eastAsia="方正小标宋简体" w:cs="Helvetica"/>
          <w:color w:val="333333"/>
          <w:kern w:val="36"/>
          <w:sz w:val="44"/>
          <w:szCs w:val="44"/>
        </w:rPr>
      </w:pPr>
      <w:r>
        <w:rPr>
          <w:rFonts w:hint="eastAsia" w:ascii="方正小标宋简体" w:hAnsi="Helvetica" w:eastAsia="方正小标宋简体" w:cs="Helvetica"/>
          <w:color w:val="333333"/>
          <w:kern w:val="36"/>
          <w:sz w:val="44"/>
          <w:szCs w:val="44"/>
        </w:rPr>
        <w:t>贺信（全文）</w:t>
      </w:r>
    </w:p>
    <w:p>
      <w:pPr>
        <w:widowControl/>
        <w:jc w:val="center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“学习强国”学习平台</w:t>
      </w:r>
      <w:r>
        <w:rPr>
          <w:rFonts w:hint="eastAsia" w:ascii="仿宋_GB2312" w:hAnsi="宋体" w:eastAsia="仿宋_GB2312" w:cs="宋体"/>
          <w:color w:val="ABB3BA"/>
          <w:kern w:val="0"/>
          <w:sz w:val="32"/>
          <w:szCs w:val="32"/>
        </w:rPr>
        <w:t>2022-04-27</w:t>
      </w:r>
    </w:p>
    <w:p>
      <w:pPr>
        <w:widowControl/>
        <w:spacing w:before="100" w:beforeAutospacing="1" w:after="100" w:afterAutospacing="1" w:line="480" w:lineRule="auto"/>
        <w:jc w:val="center"/>
        <w:rPr>
          <w:rFonts w:ascii="仿宋_GB2312" w:hAnsi="Helvetica" w:eastAsia="仿宋_GB2312" w:cs="Helvetica"/>
          <w:color w:val="333333"/>
          <w:kern w:val="0"/>
          <w:sz w:val="32"/>
          <w:szCs w:val="32"/>
        </w:rPr>
      </w:pPr>
      <w:r>
        <w:rPr>
          <w:rFonts w:hint="eastAsia" w:ascii="仿宋_GB2312" w:hAnsi="Helvetica" w:eastAsia="仿宋_GB2312" w:cs="Helvetica"/>
          <w:color w:val="333333"/>
          <w:kern w:val="0"/>
          <w:sz w:val="32"/>
          <w:szCs w:val="32"/>
        </w:rPr>
        <w:t>新华社北京4月27日电</w:t>
      </w:r>
      <w:bookmarkStart w:id="0" w:name="_GoBack"/>
      <w:bookmarkEnd w:id="0"/>
    </w:p>
    <w:p>
      <w:pPr>
        <w:widowControl/>
        <w:spacing w:before="100" w:beforeAutospacing="1" w:after="100" w:afterAutospacing="1" w:line="480" w:lineRule="auto"/>
        <w:jc w:val="center"/>
        <w:rPr>
          <w:rFonts w:ascii="仿宋_GB2312" w:hAnsi="Helvetica" w:eastAsia="仿宋_GB2312" w:cs="Helvetica"/>
          <w:color w:val="333333"/>
          <w:kern w:val="0"/>
          <w:sz w:val="32"/>
          <w:szCs w:val="32"/>
        </w:rPr>
      </w:pPr>
      <w:r>
        <w:rPr>
          <w:rFonts w:hint="eastAsia" w:ascii="仿宋_GB2312" w:hAnsi="Helvetica" w:eastAsia="仿宋_GB2312" w:cs="Helvetica"/>
          <w:b/>
          <w:bCs/>
          <w:color w:val="333333"/>
          <w:kern w:val="0"/>
          <w:sz w:val="32"/>
          <w:szCs w:val="32"/>
        </w:rPr>
        <w:t>习近平致首届大国工匠创新交流大会的贺信</w:t>
      </w:r>
    </w:p>
    <w:p>
      <w:pPr>
        <w:widowControl/>
        <w:spacing w:before="100" w:beforeAutospacing="1" w:after="100" w:afterAutospacing="1" w:line="480" w:lineRule="auto"/>
        <w:ind w:firstLine="640" w:firstLineChars="200"/>
        <w:rPr>
          <w:rFonts w:ascii="仿宋_GB2312" w:hAnsi="Helvetica" w:eastAsia="仿宋_GB2312" w:cs="Helvetica"/>
          <w:color w:val="333333"/>
          <w:kern w:val="0"/>
          <w:sz w:val="32"/>
          <w:szCs w:val="32"/>
        </w:rPr>
      </w:pPr>
      <w:r>
        <w:rPr>
          <w:rFonts w:hint="eastAsia" w:ascii="仿宋_GB2312" w:hAnsi="Helvetica" w:eastAsia="仿宋_GB2312" w:cs="Helvetica"/>
          <w:color w:val="333333"/>
          <w:kern w:val="0"/>
          <w:sz w:val="32"/>
          <w:szCs w:val="32"/>
        </w:rPr>
        <w:t>值此首届大国工匠创新交流大会召开之际，我向大会的举办表示热烈的祝贺！</w:t>
      </w:r>
    </w:p>
    <w:p>
      <w:pPr>
        <w:widowControl/>
        <w:spacing w:before="100" w:beforeAutospacing="1" w:after="100" w:afterAutospacing="1" w:line="480" w:lineRule="auto"/>
        <w:ind w:firstLine="640" w:firstLineChars="200"/>
        <w:rPr>
          <w:rFonts w:ascii="仿宋_GB2312" w:hAnsi="Helvetica" w:eastAsia="仿宋_GB2312" w:cs="Helvetica"/>
          <w:color w:val="333333"/>
          <w:kern w:val="0"/>
          <w:sz w:val="32"/>
          <w:szCs w:val="32"/>
        </w:rPr>
      </w:pPr>
      <w:r>
        <w:rPr>
          <w:rFonts w:hint="eastAsia" w:ascii="仿宋_GB2312" w:hAnsi="Helvetica" w:eastAsia="仿宋_GB2312" w:cs="Helvetica"/>
          <w:color w:val="333333"/>
          <w:kern w:val="0"/>
          <w:sz w:val="32"/>
          <w:szCs w:val="32"/>
        </w:rPr>
        <w:t>技术工人队伍是支撑中国制造、中国创造的重要力量。我国工人阶级和广大劳动群众要大力弘扬劳模精神、劳动精神、工匠精神，适应当今世界科技革命和产业变革的需要，勤学苦练、深入钻研，勇于创新、敢为人先，不断提高技术技能水平，为推动高质量发展、实施制造强国战略、全面建设社会主义现代化国家贡献智慧和力量。各级党委和政府要深化产业工人队伍建设改革，重视发挥技术工人队伍作用，使他们的创新才智充分涌流。</w:t>
      </w:r>
    </w:p>
    <w:p>
      <w:pPr>
        <w:widowControl/>
        <w:spacing w:before="100" w:beforeAutospacing="1" w:after="100" w:afterAutospacing="1" w:line="480" w:lineRule="auto"/>
        <w:ind w:firstLine="640" w:firstLineChars="200"/>
        <w:rPr>
          <w:rFonts w:ascii="仿宋_GB2312" w:hAnsi="Helvetica" w:eastAsia="仿宋_GB2312" w:cs="Helvetica"/>
          <w:color w:val="333333"/>
          <w:kern w:val="0"/>
          <w:sz w:val="32"/>
          <w:szCs w:val="32"/>
        </w:rPr>
      </w:pPr>
      <w:r>
        <w:rPr>
          <w:rFonts w:hint="eastAsia" w:ascii="仿宋_GB2312" w:hAnsi="Helvetica" w:eastAsia="仿宋_GB2312" w:cs="Helvetica"/>
          <w:color w:val="333333"/>
          <w:kern w:val="0"/>
          <w:sz w:val="32"/>
          <w:szCs w:val="32"/>
        </w:rPr>
        <w:t>“五一”国际劳动节即将到来，我代表党中央，向广大技能人才和劳动模范致以诚挚的问候，向广大劳动群众致以节日的祝贺！</w:t>
      </w:r>
    </w:p>
    <w:p>
      <w:pPr>
        <w:widowControl/>
        <w:spacing w:before="100" w:beforeAutospacing="1" w:after="100" w:afterAutospacing="1" w:line="480" w:lineRule="auto"/>
        <w:ind w:right="640"/>
        <w:jc w:val="right"/>
        <w:rPr>
          <w:rFonts w:ascii="仿宋_GB2312" w:hAnsi="Helvetica" w:eastAsia="仿宋_GB2312" w:cs="Helvetica"/>
          <w:color w:val="333333"/>
          <w:kern w:val="0"/>
          <w:sz w:val="32"/>
          <w:szCs w:val="32"/>
        </w:rPr>
      </w:pPr>
      <w:r>
        <w:rPr>
          <w:rFonts w:hint="eastAsia" w:ascii="仿宋_GB2312" w:hAnsi="Helvetica" w:eastAsia="仿宋_GB2312" w:cs="Helvetica"/>
          <w:color w:val="333333"/>
          <w:kern w:val="0"/>
          <w:sz w:val="32"/>
          <w:szCs w:val="32"/>
        </w:rPr>
        <w:t>习近平</w:t>
      </w:r>
    </w:p>
    <w:p>
      <w:pPr>
        <w:widowControl/>
        <w:spacing w:before="100" w:beforeAutospacing="1" w:after="100" w:afterAutospacing="1" w:line="480" w:lineRule="auto"/>
        <w:jc w:val="right"/>
        <w:rPr>
          <w:rFonts w:ascii="仿宋_GB2312" w:hAnsi="Helvetica" w:eastAsia="仿宋_GB2312" w:cs="Helvetica"/>
          <w:color w:val="333333"/>
          <w:kern w:val="0"/>
          <w:sz w:val="32"/>
          <w:szCs w:val="32"/>
        </w:rPr>
      </w:pPr>
      <w:r>
        <w:rPr>
          <w:rFonts w:hint="eastAsia" w:ascii="仿宋_GB2312" w:hAnsi="Helvetica" w:eastAsia="仿宋_GB2312" w:cs="Helvetica"/>
          <w:color w:val="333333"/>
          <w:kern w:val="0"/>
          <w:sz w:val="32"/>
          <w:szCs w:val="32"/>
        </w:rPr>
        <w:t>2022年4月27日</w:t>
      </w:r>
    </w:p>
    <w:p>
      <w:pPr>
        <w:rPr>
          <w:rFonts w:ascii="仿宋_GB2312" w:eastAsia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  <w:sz w:val="28"/>
        <w:szCs w:val="28"/>
      </w:rPr>
      <w:id w:val="1709604336"/>
      <w:docPartObj>
        <w:docPartGallery w:val="AutoText"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>
        <w:pPr>
          <w:pStyle w:val="2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  <w:lang w:val="zh-CN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zMzkyYzU1ZGU2MWY4M2FkMjdkNTdjYzFlOGFkMmIifQ=="/>
  </w:docVars>
  <w:rsids>
    <w:rsidRoot w:val="00F8065A"/>
    <w:rsid w:val="000054CF"/>
    <w:rsid w:val="00021EB7"/>
    <w:rsid w:val="0002511E"/>
    <w:rsid w:val="000368AA"/>
    <w:rsid w:val="00074D3E"/>
    <w:rsid w:val="000C21E2"/>
    <w:rsid w:val="000E72C6"/>
    <w:rsid w:val="001046AE"/>
    <w:rsid w:val="00160F3B"/>
    <w:rsid w:val="00166FA4"/>
    <w:rsid w:val="001676CC"/>
    <w:rsid w:val="001769C8"/>
    <w:rsid w:val="001A4659"/>
    <w:rsid w:val="001C1C61"/>
    <w:rsid w:val="001C403B"/>
    <w:rsid w:val="001E2635"/>
    <w:rsid w:val="001F3DEA"/>
    <w:rsid w:val="00203473"/>
    <w:rsid w:val="00220091"/>
    <w:rsid w:val="0024350D"/>
    <w:rsid w:val="00250EC6"/>
    <w:rsid w:val="00264F2C"/>
    <w:rsid w:val="00276D32"/>
    <w:rsid w:val="002C3720"/>
    <w:rsid w:val="002F0EA9"/>
    <w:rsid w:val="002F6155"/>
    <w:rsid w:val="00303259"/>
    <w:rsid w:val="00315383"/>
    <w:rsid w:val="003651A4"/>
    <w:rsid w:val="00387842"/>
    <w:rsid w:val="003B032E"/>
    <w:rsid w:val="003D4E20"/>
    <w:rsid w:val="00404E9D"/>
    <w:rsid w:val="00424050"/>
    <w:rsid w:val="004705EE"/>
    <w:rsid w:val="00486280"/>
    <w:rsid w:val="0049015F"/>
    <w:rsid w:val="00491D91"/>
    <w:rsid w:val="00493B4A"/>
    <w:rsid w:val="004E5906"/>
    <w:rsid w:val="00503016"/>
    <w:rsid w:val="00517443"/>
    <w:rsid w:val="005343A1"/>
    <w:rsid w:val="005602CC"/>
    <w:rsid w:val="00572F4E"/>
    <w:rsid w:val="005858DB"/>
    <w:rsid w:val="00587E20"/>
    <w:rsid w:val="005908BB"/>
    <w:rsid w:val="00597C89"/>
    <w:rsid w:val="005B7955"/>
    <w:rsid w:val="005D49DD"/>
    <w:rsid w:val="006166D4"/>
    <w:rsid w:val="00617580"/>
    <w:rsid w:val="0067559C"/>
    <w:rsid w:val="00684C11"/>
    <w:rsid w:val="006C6AEC"/>
    <w:rsid w:val="006D341B"/>
    <w:rsid w:val="0070212C"/>
    <w:rsid w:val="00721E73"/>
    <w:rsid w:val="007264AE"/>
    <w:rsid w:val="00734C1E"/>
    <w:rsid w:val="0073698C"/>
    <w:rsid w:val="007524F5"/>
    <w:rsid w:val="007932C6"/>
    <w:rsid w:val="007C5296"/>
    <w:rsid w:val="00840244"/>
    <w:rsid w:val="00856165"/>
    <w:rsid w:val="0086444F"/>
    <w:rsid w:val="00884A0D"/>
    <w:rsid w:val="00891692"/>
    <w:rsid w:val="008C42B5"/>
    <w:rsid w:val="008C7E6A"/>
    <w:rsid w:val="008E3BA9"/>
    <w:rsid w:val="00900C01"/>
    <w:rsid w:val="009047DB"/>
    <w:rsid w:val="0090578F"/>
    <w:rsid w:val="00906724"/>
    <w:rsid w:val="009112E5"/>
    <w:rsid w:val="0092063C"/>
    <w:rsid w:val="00933D13"/>
    <w:rsid w:val="00944D93"/>
    <w:rsid w:val="00953DBB"/>
    <w:rsid w:val="00965FBB"/>
    <w:rsid w:val="009835EE"/>
    <w:rsid w:val="009B2C11"/>
    <w:rsid w:val="009C09DB"/>
    <w:rsid w:val="009E6896"/>
    <w:rsid w:val="00A05500"/>
    <w:rsid w:val="00A11A7C"/>
    <w:rsid w:val="00A12B66"/>
    <w:rsid w:val="00A16423"/>
    <w:rsid w:val="00A226B6"/>
    <w:rsid w:val="00A257B5"/>
    <w:rsid w:val="00A8625E"/>
    <w:rsid w:val="00A913D9"/>
    <w:rsid w:val="00A941D1"/>
    <w:rsid w:val="00AA2628"/>
    <w:rsid w:val="00AB23F2"/>
    <w:rsid w:val="00AB5051"/>
    <w:rsid w:val="00AE1AEF"/>
    <w:rsid w:val="00AE2293"/>
    <w:rsid w:val="00B022C5"/>
    <w:rsid w:val="00B15442"/>
    <w:rsid w:val="00B20365"/>
    <w:rsid w:val="00B3408C"/>
    <w:rsid w:val="00B34B48"/>
    <w:rsid w:val="00B4381A"/>
    <w:rsid w:val="00B66A5E"/>
    <w:rsid w:val="00B76DF4"/>
    <w:rsid w:val="00B96522"/>
    <w:rsid w:val="00BA6FA0"/>
    <w:rsid w:val="00BC5A59"/>
    <w:rsid w:val="00BD4F1E"/>
    <w:rsid w:val="00BE53B5"/>
    <w:rsid w:val="00BF5889"/>
    <w:rsid w:val="00C00D7E"/>
    <w:rsid w:val="00C13DDC"/>
    <w:rsid w:val="00C2351D"/>
    <w:rsid w:val="00C464F5"/>
    <w:rsid w:val="00C46E22"/>
    <w:rsid w:val="00C54FCD"/>
    <w:rsid w:val="00C800F4"/>
    <w:rsid w:val="00CB25F8"/>
    <w:rsid w:val="00CB27F2"/>
    <w:rsid w:val="00CC2282"/>
    <w:rsid w:val="00CC278F"/>
    <w:rsid w:val="00CD191A"/>
    <w:rsid w:val="00CE26E5"/>
    <w:rsid w:val="00CE5BDF"/>
    <w:rsid w:val="00CF0CD6"/>
    <w:rsid w:val="00D06FA6"/>
    <w:rsid w:val="00D07EE1"/>
    <w:rsid w:val="00D10A5B"/>
    <w:rsid w:val="00D209B8"/>
    <w:rsid w:val="00D236F9"/>
    <w:rsid w:val="00D31A3D"/>
    <w:rsid w:val="00D53793"/>
    <w:rsid w:val="00D922D1"/>
    <w:rsid w:val="00DA1137"/>
    <w:rsid w:val="00DA11B0"/>
    <w:rsid w:val="00E0138A"/>
    <w:rsid w:val="00E13E3F"/>
    <w:rsid w:val="00E31305"/>
    <w:rsid w:val="00E50C5A"/>
    <w:rsid w:val="00E72AC0"/>
    <w:rsid w:val="00E802CE"/>
    <w:rsid w:val="00E90838"/>
    <w:rsid w:val="00ED4A62"/>
    <w:rsid w:val="00F10EBA"/>
    <w:rsid w:val="00F16F6B"/>
    <w:rsid w:val="00F17740"/>
    <w:rsid w:val="00F22EB3"/>
    <w:rsid w:val="00F260D1"/>
    <w:rsid w:val="00F270F0"/>
    <w:rsid w:val="00F32456"/>
    <w:rsid w:val="00F34103"/>
    <w:rsid w:val="00F5092E"/>
    <w:rsid w:val="00F5205E"/>
    <w:rsid w:val="00F64E4E"/>
    <w:rsid w:val="00F65C21"/>
    <w:rsid w:val="00F708AC"/>
    <w:rsid w:val="00F726DD"/>
    <w:rsid w:val="00F8065A"/>
    <w:rsid w:val="00F83997"/>
    <w:rsid w:val="00F83E42"/>
    <w:rsid w:val="00F92740"/>
    <w:rsid w:val="00F94FC0"/>
    <w:rsid w:val="00FD1BBB"/>
    <w:rsid w:val="00FE1FB9"/>
    <w:rsid w:val="5213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中山大学</Company>
  <Pages>1</Pages>
  <Words>56</Words>
  <Characters>325</Characters>
  <Lines>2</Lines>
  <Paragraphs>1</Paragraphs>
  <TotalTime>3</TotalTime>
  <ScaleCrop>false</ScaleCrop>
  <LinksUpToDate>false</LinksUpToDate>
  <CharactersWithSpaces>380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2022-04-28T01:50:00Z</dcterms:created>
  <dc:creator>DELL</dc:creator>
  <cp:lastModifiedBy>dell</cp:lastModifiedBy>
  <dcterms:modified xsi:type="dcterms:W3CDTF">2022-05-06T11:53:20Z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6EF4DE72BE6147C0B3D8842A3A01A92F</vt:lpwstr>
  </property>
</Properties>
</file>